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08" w:rsidRDefault="003A2B6E" w:rsidP="00C82E08">
      <w:pPr>
        <w:jc w:val="center"/>
        <w:rPr>
          <w:b/>
          <w:sz w:val="48"/>
          <w:szCs w:val="48"/>
        </w:rPr>
      </w:pPr>
      <w:r>
        <w:rPr>
          <w:b/>
          <w:sz w:val="48"/>
          <w:szCs w:val="48"/>
        </w:rPr>
        <w:t>English 1</w:t>
      </w:r>
      <w:bookmarkStart w:id="0" w:name="_GoBack"/>
      <w:bookmarkEnd w:id="0"/>
      <w:r w:rsidR="0097691E">
        <w:rPr>
          <w:b/>
          <w:sz w:val="48"/>
          <w:szCs w:val="48"/>
        </w:rPr>
        <w:t xml:space="preserve"> Syllabus</w:t>
      </w:r>
      <w:r w:rsidR="00C82E08">
        <w:rPr>
          <w:b/>
          <w:sz w:val="48"/>
          <w:szCs w:val="48"/>
        </w:rPr>
        <w:t>---Fall 2015</w:t>
      </w:r>
    </w:p>
    <w:p w:rsidR="0097691E" w:rsidRDefault="0097691E" w:rsidP="0097691E">
      <w:pPr>
        <w:jc w:val="center"/>
        <w:rPr>
          <w:b/>
          <w:sz w:val="36"/>
          <w:szCs w:val="36"/>
        </w:rPr>
      </w:pPr>
      <w:r>
        <w:rPr>
          <w:b/>
          <w:sz w:val="36"/>
          <w:szCs w:val="36"/>
        </w:rPr>
        <w:t>Mrs. Quinn</w:t>
      </w:r>
    </w:p>
    <w:p w:rsidR="0097691E" w:rsidRDefault="0097691E" w:rsidP="0097691E">
      <w:pPr>
        <w:rPr>
          <w:b/>
          <w:sz w:val="28"/>
          <w:szCs w:val="28"/>
        </w:rPr>
      </w:pPr>
      <w:r>
        <w:rPr>
          <w:b/>
          <w:sz w:val="28"/>
          <w:szCs w:val="28"/>
        </w:rPr>
        <w:t>Course Objectives (What to expect)</w:t>
      </w:r>
    </w:p>
    <w:p w:rsidR="00021B36" w:rsidRPr="00C40CAC" w:rsidRDefault="00021B36" w:rsidP="00C40CAC">
      <w:pPr>
        <w:pStyle w:val="ListParagraph"/>
        <w:numPr>
          <w:ilvl w:val="0"/>
          <w:numId w:val="1"/>
        </w:numPr>
        <w:rPr>
          <w:sz w:val="24"/>
          <w:szCs w:val="24"/>
        </w:rPr>
      </w:pPr>
      <w:r w:rsidRPr="00C40CAC">
        <w:rPr>
          <w:sz w:val="24"/>
          <w:szCs w:val="24"/>
        </w:rPr>
        <w:t>Students will read and analyze a variety of literature including: novels, short stories, plays, poetry, and nonfiction.</w:t>
      </w:r>
    </w:p>
    <w:p w:rsidR="00021B36" w:rsidRPr="00C40CAC" w:rsidRDefault="00021B36" w:rsidP="00C40CAC">
      <w:pPr>
        <w:pStyle w:val="ListParagraph"/>
        <w:numPr>
          <w:ilvl w:val="0"/>
          <w:numId w:val="1"/>
        </w:numPr>
        <w:rPr>
          <w:sz w:val="24"/>
          <w:szCs w:val="24"/>
        </w:rPr>
      </w:pPr>
      <w:r w:rsidRPr="00C40CAC">
        <w:rPr>
          <w:sz w:val="24"/>
          <w:szCs w:val="24"/>
        </w:rPr>
        <w:t>Students will further develop their reading skills through the study of vocabulary, literary techniques, and the use of varying reading strategies for different types of reading.</w:t>
      </w:r>
    </w:p>
    <w:p w:rsidR="00021B36" w:rsidRPr="00C40CAC" w:rsidRDefault="00021B36" w:rsidP="00C40CAC">
      <w:pPr>
        <w:pStyle w:val="ListParagraph"/>
        <w:numPr>
          <w:ilvl w:val="0"/>
          <w:numId w:val="1"/>
        </w:numPr>
        <w:rPr>
          <w:sz w:val="24"/>
          <w:szCs w:val="24"/>
        </w:rPr>
      </w:pPr>
      <w:r w:rsidRPr="00C40CAC">
        <w:rPr>
          <w:sz w:val="24"/>
          <w:szCs w:val="24"/>
        </w:rPr>
        <w:t xml:space="preserve">Students will further develop their writing skills through both formal and informal writing.  Research skills and crediting sources for borrowed work </w:t>
      </w:r>
      <w:r w:rsidR="00982518">
        <w:rPr>
          <w:sz w:val="24"/>
          <w:szCs w:val="24"/>
        </w:rPr>
        <w:t>in correct MLA format will be emphasized.</w:t>
      </w:r>
      <w:r w:rsidRPr="00C40CAC">
        <w:rPr>
          <w:sz w:val="24"/>
          <w:szCs w:val="24"/>
        </w:rPr>
        <w:t xml:space="preserve"> </w:t>
      </w:r>
    </w:p>
    <w:p w:rsidR="00021B36" w:rsidRPr="00C40CAC" w:rsidRDefault="00982518" w:rsidP="00C40CAC">
      <w:pPr>
        <w:pStyle w:val="ListParagraph"/>
        <w:numPr>
          <w:ilvl w:val="0"/>
          <w:numId w:val="1"/>
        </w:numPr>
        <w:rPr>
          <w:sz w:val="24"/>
          <w:szCs w:val="24"/>
        </w:rPr>
      </w:pPr>
      <w:r>
        <w:rPr>
          <w:sz w:val="24"/>
          <w:szCs w:val="24"/>
        </w:rPr>
        <w:t>Students will</w:t>
      </w:r>
      <w:r w:rsidR="00021B36" w:rsidRPr="00C40CAC">
        <w:rPr>
          <w:sz w:val="24"/>
          <w:szCs w:val="24"/>
        </w:rPr>
        <w:t xml:space="preserve"> further their skills in </w:t>
      </w:r>
      <w:r>
        <w:rPr>
          <w:sz w:val="24"/>
          <w:szCs w:val="24"/>
        </w:rPr>
        <w:t xml:space="preserve">writing by studying </w:t>
      </w:r>
      <w:r w:rsidR="00021B36" w:rsidRPr="00C40CAC">
        <w:rPr>
          <w:sz w:val="24"/>
          <w:szCs w:val="24"/>
        </w:rPr>
        <w:t>grammar and mechanics of writing</w:t>
      </w:r>
      <w:r>
        <w:rPr>
          <w:sz w:val="24"/>
          <w:szCs w:val="24"/>
        </w:rPr>
        <w:t xml:space="preserve"> as need is reflected in their writing.</w:t>
      </w:r>
    </w:p>
    <w:p w:rsidR="00021B36" w:rsidRPr="00C40CAC" w:rsidRDefault="00021B36" w:rsidP="00C40CAC">
      <w:pPr>
        <w:pStyle w:val="ListParagraph"/>
        <w:numPr>
          <w:ilvl w:val="0"/>
          <w:numId w:val="1"/>
        </w:numPr>
        <w:rPr>
          <w:sz w:val="24"/>
          <w:szCs w:val="24"/>
        </w:rPr>
      </w:pPr>
      <w:r w:rsidRPr="00C40CAC">
        <w:rPr>
          <w:sz w:val="24"/>
          <w:szCs w:val="24"/>
        </w:rPr>
        <w:t>Students will work collaboratively in small groups and as a class which will require the development o</w:t>
      </w:r>
      <w:r w:rsidR="00982518">
        <w:rPr>
          <w:sz w:val="24"/>
          <w:szCs w:val="24"/>
        </w:rPr>
        <w:t>f listening and speaking skills, the ability to work with and interact with others, and leadership skills.</w:t>
      </w:r>
    </w:p>
    <w:p w:rsidR="00C40CAC" w:rsidRDefault="00C40CAC" w:rsidP="0097691E">
      <w:pPr>
        <w:rPr>
          <w:b/>
          <w:sz w:val="28"/>
          <w:szCs w:val="28"/>
        </w:rPr>
      </w:pPr>
      <w:r>
        <w:rPr>
          <w:b/>
          <w:sz w:val="28"/>
          <w:szCs w:val="28"/>
        </w:rPr>
        <w:t>Literature we will study this year</w:t>
      </w:r>
    </w:p>
    <w:p w:rsidR="00C82E08" w:rsidRDefault="00C82E08" w:rsidP="00C82E08">
      <w:pPr>
        <w:pStyle w:val="ListParagraph"/>
        <w:numPr>
          <w:ilvl w:val="0"/>
          <w:numId w:val="6"/>
        </w:numPr>
        <w:rPr>
          <w:sz w:val="24"/>
          <w:szCs w:val="24"/>
        </w:rPr>
      </w:pPr>
      <w:r>
        <w:rPr>
          <w:sz w:val="24"/>
          <w:szCs w:val="24"/>
        </w:rPr>
        <w:t>Short stories (3 weeks) –some stories we will read will include:</w:t>
      </w:r>
    </w:p>
    <w:p w:rsidR="00C82E08" w:rsidRDefault="00C82E08" w:rsidP="00C82E08">
      <w:pPr>
        <w:pStyle w:val="ListParagraph"/>
        <w:numPr>
          <w:ilvl w:val="1"/>
          <w:numId w:val="6"/>
        </w:numPr>
        <w:rPr>
          <w:sz w:val="24"/>
          <w:szCs w:val="24"/>
        </w:rPr>
      </w:pPr>
      <w:r>
        <w:rPr>
          <w:sz w:val="24"/>
          <w:szCs w:val="24"/>
        </w:rPr>
        <w:t>“The Lottery”</w:t>
      </w:r>
    </w:p>
    <w:p w:rsidR="00C82E08" w:rsidRDefault="00C82E08" w:rsidP="00C82E08">
      <w:pPr>
        <w:pStyle w:val="ListParagraph"/>
        <w:numPr>
          <w:ilvl w:val="1"/>
          <w:numId w:val="6"/>
        </w:numPr>
        <w:rPr>
          <w:sz w:val="24"/>
          <w:szCs w:val="24"/>
        </w:rPr>
      </w:pPr>
      <w:r>
        <w:rPr>
          <w:sz w:val="24"/>
          <w:szCs w:val="24"/>
        </w:rPr>
        <w:t>“Harrison Bergeron”</w:t>
      </w:r>
    </w:p>
    <w:p w:rsidR="00C82E08" w:rsidRDefault="00C82E08" w:rsidP="00C82E08">
      <w:pPr>
        <w:pStyle w:val="ListParagraph"/>
        <w:numPr>
          <w:ilvl w:val="1"/>
          <w:numId w:val="6"/>
        </w:numPr>
        <w:rPr>
          <w:sz w:val="24"/>
          <w:szCs w:val="24"/>
        </w:rPr>
      </w:pPr>
      <w:r>
        <w:rPr>
          <w:sz w:val="24"/>
          <w:szCs w:val="24"/>
        </w:rPr>
        <w:t>“Lesson of the Moth”</w:t>
      </w:r>
    </w:p>
    <w:p w:rsidR="00C82E08" w:rsidRDefault="00C82E08" w:rsidP="00C82E08">
      <w:pPr>
        <w:pStyle w:val="ListParagraph"/>
        <w:numPr>
          <w:ilvl w:val="1"/>
          <w:numId w:val="6"/>
        </w:numPr>
        <w:rPr>
          <w:sz w:val="24"/>
          <w:szCs w:val="24"/>
        </w:rPr>
      </w:pPr>
      <w:r>
        <w:rPr>
          <w:sz w:val="24"/>
          <w:szCs w:val="24"/>
        </w:rPr>
        <w:t>“The Sniper”</w:t>
      </w:r>
    </w:p>
    <w:p w:rsidR="00C82E08" w:rsidRDefault="00C82E08" w:rsidP="00C82E08">
      <w:pPr>
        <w:pStyle w:val="ListParagraph"/>
        <w:numPr>
          <w:ilvl w:val="1"/>
          <w:numId w:val="6"/>
        </w:numPr>
        <w:rPr>
          <w:sz w:val="24"/>
          <w:szCs w:val="24"/>
        </w:rPr>
      </w:pPr>
      <w:r>
        <w:rPr>
          <w:sz w:val="24"/>
          <w:szCs w:val="24"/>
        </w:rPr>
        <w:t>“The Cask of Amontillado”</w:t>
      </w:r>
    </w:p>
    <w:p w:rsidR="00C82E08" w:rsidRDefault="00C82E08" w:rsidP="00C82E08">
      <w:pPr>
        <w:pStyle w:val="ListParagraph"/>
        <w:numPr>
          <w:ilvl w:val="1"/>
          <w:numId w:val="6"/>
        </w:numPr>
        <w:rPr>
          <w:sz w:val="24"/>
          <w:szCs w:val="24"/>
        </w:rPr>
      </w:pPr>
      <w:r>
        <w:rPr>
          <w:sz w:val="24"/>
          <w:szCs w:val="24"/>
        </w:rPr>
        <w:t>“All Summer and a Day”</w:t>
      </w:r>
    </w:p>
    <w:p w:rsidR="00C82E08" w:rsidRDefault="00C82E08" w:rsidP="00C82E08">
      <w:pPr>
        <w:pStyle w:val="ListParagraph"/>
        <w:numPr>
          <w:ilvl w:val="1"/>
          <w:numId w:val="6"/>
        </w:numPr>
        <w:rPr>
          <w:sz w:val="24"/>
          <w:szCs w:val="24"/>
        </w:rPr>
      </w:pPr>
      <w:r>
        <w:rPr>
          <w:sz w:val="24"/>
          <w:szCs w:val="24"/>
        </w:rPr>
        <w:t>“The Lady or the Tiger”</w:t>
      </w:r>
    </w:p>
    <w:p w:rsidR="00C82E08" w:rsidRDefault="00C82E08" w:rsidP="00C82E08">
      <w:pPr>
        <w:pStyle w:val="ListParagraph"/>
        <w:numPr>
          <w:ilvl w:val="1"/>
          <w:numId w:val="6"/>
        </w:numPr>
        <w:rPr>
          <w:sz w:val="24"/>
          <w:szCs w:val="24"/>
        </w:rPr>
      </w:pPr>
      <w:r>
        <w:rPr>
          <w:sz w:val="24"/>
          <w:szCs w:val="24"/>
        </w:rPr>
        <w:t>“The Scarlet Ibis”</w:t>
      </w:r>
    </w:p>
    <w:p w:rsidR="00596DEC" w:rsidRPr="00C82E08" w:rsidRDefault="00596DEC" w:rsidP="00596DEC">
      <w:pPr>
        <w:pStyle w:val="ListParagraph"/>
        <w:numPr>
          <w:ilvl w:val="2"/>
          <w:numId w:val="6"/>
        </w:numPr>
        <w:rPr>
          <w:sz w:val="24"/>
          <w:szCs w:val="24"/>
        </w:rPr>
      </w:pPr>
      <w:r>
        <w:rPr>
          <w:sz w:val="24"/>
          <w:szCs w:val="24"/>
        </w:rPr>
        <w:t xml:space="preserve">During the short story unit, we will be focusing on some literary elements, connotation and denotation, and how to annotate a text. </w:t>
      </w:r>
    </w:p>
    <w:p w:rsidR="00C40CAC" w:rsidRDefault="00C40CAC" w:rsidP="00C82E08">
      <w:pPr>
        <w:pStyle w:val="ListParagraph"/>
        <w:numPr>
          <w:ilvl w:val="0"/>
          <w:numId w:val="2"/>
        </w:numPr>
        <w:rPr>
          <w:sz w:val="24"/>
          <w:szCs w:val="24"/>
        </w:rPr>
      </w:pPr>
      <w:r w:rsidRPr="00CA0148">
        <w:rPr>
          <w:i/>
          <w:sz w:val="24"/>
          <w:szCs w:val="24"/>
        </w:rPr>
        <w:t>The Odyssey</w:t>
      </w:r>
      <w:r w:rsidRPr="00CA0148">
        <w:rPr>
          <w:sz w:val="24"/>
          <w:szCs w:val="24"/>
        </w:rPr>
        <w:t xml:space="preserve"> by Home</w:t>
      </w:r>
      <w:r w:rsidR="00C82E08">
        <w:rPr>
          <w:sz w:val="24"/>
          <w:szCs w:val="24"/>
        </w:rPr>
        <w:t>r (7-8 weeks)</w:t>
      </w:r>
    </w:p>
    <w:p w:rsidR="00596DEC" w:rsidRDefault="00596DEC" w:rsidP="00596DEC">
      <w:pPr>
        <w:pStyle w:val="ListParagraph"/>
        <w:numPr>
          <w:ilvl w:val="1"/>
          <w:numId w:val="2"/>
        </w:numPr>
        <w:rPr>
          <w:sz w:val="24"/>
          <w:szCs w:val="24"/>
        </w:rPr>
      </w:pPr>
      <w:r>
        <w:rPr>
          <w:sz w:val="24"/>
          <w:szCs w:val="24"/>
        </w:rPr>
        <w:t>This will include the study of some Greek gods, and ancient Greek culture.</w:t>
      </w:r>
    </w:p>
    <w:p w:rsidR="00E41DE5" w:rsidRDefault="00E41DE5" w:rsidP="00596DEC">
      <w:pPr>
        <w:pStyle w:val="ListParagraph"/>
        <w:numPr>
          <w:ilvl w:val="1"/>
          <w:numId w:val="2"/>
        </w:numPr>
        <w:rPr>
          <w:sz w:val="24"/>
          <w:szCs w:val="24"/>
        </w:rPr>
      </w:pPr>
      <w:r>
        <w:rPr>
          <w:sz w:val="24"/>
          <w:szCs w:val="24"/>
        </w:rPr>
        <w:t xml:space="preserve">There will also be an emphasis on literary analysis.  </w:t>
      </w:r>
    </w:p>
    <w:p w:rsidR="00596DEC" w:rsidRDefault="00596DEC" w:rsidP="00596DEC">
      <w:pPr>
        <w:pStyle w:val="ListParagraph"/>
        <w:numPr>
          <w:ilvl w:val="0"/>
          <w:numId w:val="2"/>
        </w:numPr>
        <w:rPr>
          <w:sz w:val="24"/>
          <w:szCs w:val="24"/>
        </w:rPr>
      </w:pPr>
      <w:r w:rsidRPr="00CA0148">
        <w:rPr>
          <w:i/>
          <w:sz w:val="24"/>
          <w:szCs w:val="24"/>
        </w:rPr>
        <w:t xml:space="preserve">Speak </w:t>
      </w:r>
      <w:r w:rsidRPr="00CA0148">
        <w:rPr>
          <w:sz w:val="24"/>
          <w:szCs w:val="24"/>
        </w:rPr>
        <w:t>by Laurie Halse Anderson</w:t>
      </w:r>
      <w:r>
        <w:rPr>
          <w:sz w:val="24"/>
          <w:szCs w:val="24"/>
        </w:rPr>
        <w:t xml:space="preserve"> (5-6 weeks)</w:t>
      </w:r>
    </w:p>
    <w:p w:rsidR="00E41DE5" w:rsidRPr="00E41DE5" w:rsidRDefault="00E41DE5" w:rsidP="00E41DE5">
      <w:pPr>
        <w:pStyle w:val="ListParagraph"/>
        <w:numPr>
          <w:ilvl w:val="1"/>
          <w:numId w:val="2"/>
        </w:numPr>
        <w:rPr>
          <w:sz w:val="24"/>
          <w:szCs w:val="24"/>
        </w:rPr>
      </w:pPr>
      <w:r>
        <w:rPr>
          <w:sz w:val="24"/>
          <w:szCs w:val="24"/>
        </w:rPr>
        <w:t>Literary analysis will continue to be developed.</w:t>
      </w:r>
    </w:p>
    <w:p w:rsidR="00596DEC" w:rsidRPr="00C82E08" w:rsidRDefault="00596DEC" w:rsidP="00596DEC">
      <w:pPr>
        <w:pStyle w:val="ListParagraph"/>
        <w:rPr>
          <w:sz w:val="24"/>
          <w:szCs w:val="24"/>
        </w:rPr>
      </w:pPr>
    </w:p>
    <w:p w:rsidR="00C40CAC" w:rsidRDefault="00C40CAC" w:rsidP="0097691E">
      <w:pPr>
        <w:rPr>
          <w:b/>
          <w:sz w:val="28"/>
          <w:szCs w:val="28"/>
        </w:rPr>
      </w:pPr>
      <w:r>
        <w:rPr>
          <w:b/>
          <w:sz w:val="28"/>
          <w:szCs w:val="28"/>
        </w:rPr>
        <w:t>Writing</w:t>
      </w:r>
    </w:p>
    <w:p w:rsidR="00C40CAC" w:rsidRDefault="00C40CAC" w:rsidP="0097691E">
      <w:pPr>
        <w:rPr>
          <w:sz w:val="24"/>
          <w:szCs w:val="24"/>
        </w:rPr>
      </w:pPr>
      <w:r w:rsidRPr="00C40CAC">
        <w:rPr>
          <w:sz w:val="24"/>
          <w:szCs w:val="24"/>
        </w:rPr>
        <w:t>You will be doing informal and formal writing and projects related to the literature we are studying.</w:t>
      </w:r>
      <w:r w:rsidR="00596DEC">
        <w:rPr>
          <w:sz w:val="24"/>
          <w:szCs w:val="24"/>
        </w:rPr>
        <w:t xml:space="preserve">  Some of the formal writing students will complete includes:</w:t>
      </w:r>
    </w:p>
    <w:p w:rsidR="00E41DE5" w:rsidRPr="00E41DE5" w:rsidRDefault="00E41DE5" w:rsidP="00E41DE5">
      <w:pPr>
        <w:pStyle w:val="ListParagraph"/>
        <w:numPr>
          <w:ilvl w:val="0"/>
          <w:numId w:val="8"/>
        </w:numPr>
        <w:rPr>
          <w:sz w:val="24"/>
          <w:szCs w:val="24"/>
        </w:rPr>
      </w:pPr>
      <w:r>
        <w:rPr>
          <w:sz w:val="24"/>
          <w:szCs w:val="24"/>
        </w:rPr>
        <w:t>We will do an early writing that involves your reflections on Freshmen Kick-off.</w:t>
      </w:r>
    </w:p>
    <w:p w:rsidR="00596DEC" w:rsidRDefault="00596DEC" w:rsidP="00596DEC">
      <w:pPr>
        <w:pStyle w:val="ListParagraph"/>
        <w:numPr>
          <w:ilvl w:val="0"/>
          <w:numId w:val="7"/>
        </w:numPr>
        <w:rPr>
          <w:sz w:val="24"/>
          <w:szCs w:val="24"/>
        </w:rPr>
      </w:pPr>
      <w:r>
        <w:rPr>
          <w:sz w:val="24"/>
          <w:szCs w:val="24"/>
        </w:rPr>
        <w:t>Informative research paper with citations and Works Cited in MLA format.  This will be done with Library orientation and during the 3 weeks we are working on short stories.</w:t>
      </w:r>
    </w:p>
    <w:p w:rsidR="00596DEC" w:rsidRPr="00596DEC" w:rsidRDefault="00596DEC" w:rsidP="00596DEC">
      <w:pPr>
        <w:pStyle w:val="ListParagraph"/>
        <w:numPr>
          <w:ilvl w:val="0"/>
          <w:numId w:val="7"/>
        </w:numPr>
        <w:rPr>
          <w:sz w:val="24"/>
          <w:szCs w:val="24"/>
        </w:rPr>
      </w:pPr>
      <w:r>
        <w:rPr>
          <w:sz w:val="24"/>
          <w:szCs w:val="24"/>
        </w:rPr>
        <w:t xml:space="preserve">Hero paper.  This will be during the 7-8 weeks we spend on </w:t>
      </w:r>
      <w:r w:rsidRPr="00CA0148">
        <w:rPr>
          <w:i/>
          <w:sz w:val="24"/>
          <w:szCs w:val="24"/>
        </w:rPr>
        <w:t>The Odyssey</w:t>
      </w:r>
      <w:r>
        <w:rPr>
          <w:i/>
          <w:sz w:val="24"/>
          <w:szCs w:val="24"/>
        </w:rPr>
        <w:t>.</w:t>
      </w:r>
    </w:p>
    <w:p w:rsidR="00596DEC" w:rsidRPr="00E41DE5" w:rsidRDefault="00E41DE5" w:rsidP="00596DEC">
      <w:pPr>
        <w:pStyle w:val="ListParagraph"/>
        <w:numPr>
          <w:ilvl w:val="0"/>
          <w:numId w:val="7"/>
        </w:numPr>
        <w:rPr>
          <w:sz w:val="24"/>
          <w:szCs w:val="24"/>
        </w:rPr>
      </w:pPr>
      <w:r>
        <w:rPr>
          <w:sz w:val="24"/>
          <w:szCs w:val="24"/>
        </w:rPr>
        <w:t xml:space="preserve">Researched Outline with citations and a Works Cited page on a current teen issue.  This will be completed during the 5-6 weeks we spend on </w:t>
      </w:r>
      <w:r>
        <w:rPr>
          <w:i/>
          <w:sz w:val="24"/>
          <w:szCs w:val="24"/>
        </w:rPr>
        <w:t>Speak.</w:t>
      </w:r>
    </w:p>
    <w:p w:rsidR="00E41DE5" w:rsidRPr="00596DEC" w:rsidRDefault="00E41DE5" w:rsidP="00596DEC">
      <w:pPr>
        <w:pStyle w:val="ListParagraph"/>
        <w:numPr>
          <w:ilvl w:val="0"/>
          <w:numId w:val="7"/>
        </w:numPr>
        <w:rPr>
          <w:sz w:val="24"/>
          <w:szCs w:val="24"/>
        </w:rPr>
      </w:pPr>
      <w:r>
        <w:rPr>
          <w:sz w:val="24"/>
          <w:szCs w:val="24"/>
        </w:rPr>
        <w:t>Each week you will be writing and sending an email to your parents in which you inform them of what you have done in English 1</w:t>
      </w:r>
      <w:r w:rsidR="00721DBA">
        <w:rPr>
          <w:sz w:val="24"/>
          <w:szCs w:val="24"/>
        </w:rPr>
        <w:t xml:space="preserve"> and what you have learned in the class.  You will also inform them of your grade and why you are earning this grade.  You will copy this email to me so that I can grade it.</w:t>
      </w:r>
    </w:p>
    <w:p w:rsidR="00C40CAC" w:rsidRDefault="00C40CAC" w:rsidP="0097691E">
      <w:pPr>
        <w:rPr>
          <w:b/>
          <w:sz w:val="28"/>
          <w:szCs w:val="28"/>
        </w:rPr>
      </w:pPr>
      <w:r w:rsidRPr="00C40CAC">
        <w:rPr>
          <w:b/>
          <w:sz w:val="28"/>
          <w:szCs w:val="28"/>
        </w:rPr>
        <w:t>L</w:t>
      </w:r>
      <w:r w:rsidR="00E41DE5">
        <w:rPr>
          <w:b/>
          <w:sz w:val="28"/>
          <w:szCs w:val="28"/>
        </w:rPr>
        <w:t>ibrary Orientation</w:t>
      </w:r>
    </w:p>
    <w:p w:rsidR="008E1EC1" w:rsidRPr="00982518" w:rsidRDefault="00D72F7F" w:rsidP="0097691E">
      <w:pPr>
        <w:rPr>
          <w:sz w:val="24"/>
          <w:szCs w:val="24"/>
        </w:rPr>
      </w:pPr>
      <w:r>
        <w:rPr>
          <w:sz w:val="24"/>
          <w:szCs w:val="24"/>
        </w:rPr>
        <w:t>Freshmen in all English class</w:t>
      </w:r>
      <w:r w:rsidR="00E41DE5">
        <w:rPr>
          <w:sz w:val="24"/>
          <w:szCs w:val="24"/>
        </w:rPr>
        <w:t>es will receive Library instruction and orientation.</w:t>
      </w:r>
    </w:p>
    <w:p w:rsidR="006A77A2" w:rsidRPr="006A77A2" w:rsidRDefault="006A77A2" w:rsidP="0097691E">
      <w:pPr>
        <w:rPr>
          <w:sz w:val="24"/>
          <w:szCs w:val="24"/>
        </w:rPr>
      </w:pPr>
    </w:p>
    <w:p w:rsidR="008E1EC1" w:rsidRPr="008E1EC1" w:rsidRDefault="008E1EC1" w:rsidP="0097691E">
      <w:pPr>
        <w:rPr>
          <w:sz w:val="24"/>
          <w:szCs w:val="24"/>
        </w:rPr>
      </w:pPr>
    </w:p>
    <w:p w:rsidR="00C40CAC" w:rsidRPr="00C40CAC" w:rsidRDefault="00C40CAC" w:rsidP="0097691E">
      <w:pPr>
        <w:rPr>
          <w:sz w:val="24"/>
          <w:szCs w:val="24"/>
        </w:rPr>
      </w:pPr>
    </w:p>
    <w:sectPr w:rsidR="00C40CAC" w:rsidRPr="00C40C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48" w:rsidRDefault="00CA0148" w:rsidP="00CA0148">
      <w:pPr>
        <w:spacing w:after="0" w:line="240" w:lineRule="auto"/>
      </w:pPr>
      <w:r>
        <w:separator/>
      </w:r>
    </w:p>
  </w:endnote>
  <w:endnote w:type="continuationSeparator" w:id="0">
    <w:p w:rsidR="00CA0148" w:rsidRDefault="00CA0148" w:rsidP="00CA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48" w:rsidRDefault="00CA0148" w:rsidP="00CA0148">
      <w:pPr>
        <w:spacing w:after="0" w:line="240" w:lineRule="auto"/>
      </w:pPr>
      <w:r>
        <w:separator/>
      </w:r>
    </w:p>
  </w:footnote>
  <w:footnote w:type="continuationSeparator" w:id="0">
    <w:p w:rsidR="00CA0148" w:rsidRDefault="00CA0148" w:rsidP="00CA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C6E"/>
    <w:multiLevelType w:val="hybridMultilevel"/>
    <w:tmpl w:val="9EEA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23950"/>
    <w:multiLevelType w:val="hybridMultilevel"/>
    <w:tmpl w:val="C132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92E75"/>
    <w:multiLevelType w:val="hybridMultilevel"/>
    <w:tmpl w:val="DD0E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F32AB"/>
    <w:multiLevelType w:val="hybridMultilevel"/>
    <w:tmpl w:val="080037BC"/>
    <w:lvl w:ilvl="0" w:tplc="9F1429D4">
      <w:start w:val="1"/>
      <w:numFmt w:val="decimal"/>
      <w:lvlText w:val="%1."/>
      <w:lvlJc w:val="left"/>
      <w:pPr>
        <w:ind w:left="720"/>
      </w:pPr>
    </w:lvl>
    <w:lvl w:ilvl="1" w:tplc="EE1E8C8A">
      <w:start w:val="1"/>
      <w:numFmt w:val="decimal"/>
      <w:lvlText w:val="%2."/>
      <w:lvlJc w:val="left"/>
      <w:pPr>
        <w:ind w:left="1440"/>
      </w:pPr>
    </w:lvl>
    <w:lvl w:ilvl="2" w:tplc="24BC8D78">
      <w:start w:val="1"/>
      <w:numFmt w:val="decimal"/>
      <w:lvlText w:val="%3."/>
      <w:lvlJc w:val="left"/>
      <w:pPr>
        <w:ind w:left="2160"/>
      </w:pPr>
    </w:lvl>
    <w:lvl w:ilvl="3" w:tplc="D5549EC2">
      <w:start w:val="1"/>
      <w:numFmt w:val="decimal"/>
      <w:lvlText w:val="%4."/>
      <w:lvlJc w:val="left"/>
      <w:pPr>
        <w:ind w:left="2880"/>
      </w:pPr>
    </w:lvl>
    <w:lvl w:ilvl="4" w:tplc="0B38C2D8">
      <w:start w:val="1"/>
      <w:numFmt w:val="decimal"/>
      <w:lvlText w:val="%5."/>
      <w:lvlJc w:val="left"/>
      <w:pPr>
        <w:ind w:left="3600"/>
      </w:pPr>
    </w:lvl>
    <w:lvl w:ilvl="5" w:tplc="4E2C5E3A">
      <w:start w:val="1"/>
      <w:numFmt w:val="decimal"/>
      <w:lvlText w:val="%6."/>
      <w:lvlJc w:val="left"/>
      <w:pPr>
        <w:ind w:left="4320"/>
      </w:pPr>
    </w:lvl>
    <w:lvl w:ilvl="6" w:tplc="44F27138">
      <w:start w:val="1"/>
      <w:numFmt w:val="decimal"/>
      <w:lvlText w:val="%7."/>
      <w:lvlJc w:val="left"/>
      <w:pPr>
        <w:ind w:left="5040"/>
      </w:pPr>
    </w:lvl>
    <w:lvl w:ilvl="7" w:tplc="DEB693FA">
      <w:start w:val="1"/>
      <w:numFmt w:val="decimal"/>
      <w:lvlText w:val="%8."/>
      <w:lvlJc w:val="left"/>
      <w:pPr>
        <w:ind w:left="5760"/>
      </w:pPr>
    </w:lvl>
    <w:lvl w:ilvl="8" w:tplc="42F0844A">
      <w:start w:val="1"/>
      <w:numFmt w:val="decimal"/>
      <w:lvlText w:val="%9."/>
      <w:lvlJc w:val="left"/>
      <w:pPr>
        <w:ind w:left="6480"/>
      </w:pPr>
    </w:lvl>
  </w:abstractNum>
  <w:abstractNum w:abstractNumId="4" w15:restartNumberingAfterBreak="0">
    <w:nsid w:val="418C501A"/>
    <w:multiLevelType w:val="hybridMultilevel"/>
    <w:tmpl w:val="908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74860"/>
    <w:multiLevelType w:val="hybridMultilevel"/>
    <w:tmpl w:val="AE16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F7864"/>
    <w:multiLevelType w:val="hybridMultilevel"/>
    <w:tmpl w:val="EE609004"/>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rPr>
    </w:lvl>
    <w:lvl w:ilvl="8" w:tplc="04090005" w:tentative="1">
      <w:start w:val="1"/>
      <w:numFmt w:val="bullet"/>
      <w:lvlText w:val=""/>
      <w:lvlJc w:val="left"/>
      <w:pPr>
        <w:ind w:left="6480" w:hanging="360"/>
      </w:pPr>
      <w:rPr>
        <w:rFonts w:ascii="Wingdings" w:hAnsi="Wingdings"/>
      </w:rPr>
    </w:lvl>
  </w:abstractNum>
  <w:abstractNum w:abstractNumId="7" w15:restartNumberingAfterBreak="0">
    <w:nsid w:val="68A37AB1"/>
    <w:multiLevelType w:val="hybridMultilevel"/>
    <w:tmpl w:val="31C80FFE"/>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rPr>
    </w:lvl>
    <w:lvl w:ilvl="8" w:tplc="04090005" w:tentative="1">
      <w:start w:val="1"/>
      <w:numFmt w:val="bullet"/>
      <w:lvlText w:val=""/>
      <w:lvlJc w:val="left"/>
      <w:pPr>
        <w:ind w:left="6480" w:hanging="360"/>
      </w:pPr>
      <w:rPr>
        <w:rFonts w:ascii="Wingdings" w:hAnsi="Wingdings"/>
      </w:r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1E"/>
    <w:rsid w:val="00021B36"/>
    <w:rsid w:val="00183987"/>
    <w:rsid w:val="00242FD9"/>
    <w:rsid w:val="003A2B6E"/>
    <w:rsid w:val="00596DEC"/>
    <w:rsid w:val="006A77A2"/>
    <w:rsid w:val="00721DBA"/>
    <w:rsid w:val="00797890"/>
    <w:rsid w:val="008E1EC1"/>
    <w:rsid w:val="008F0D2A"/>
    <w:rsid w:val="0097691E"/>
    <w:rsid w:val="00982518"/>
    <w:rsid w:val="00AD19CB"/>
    <w:rsid w:val="00C40CAC"/>
    <w:rsid w:val="00C82E08"/>
    <w:rsid w:val="00CA0148"/>
    <w:rsid w:val="00D72F7F"/>
    <w:rsid w:val="00E2562F"/>
    <w:rsid w:val="00E4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9C389-56D1-4709-885D-DC27437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AC"/>
    <w:pPr>
      <w:ind w:left="720"/>
      <w:contextualSpacing/>
    </w:pPr>
  </w:style>
  <w:style w:type="paragraph" w:styleId="BalloonText">
    <w:name w:val="Balloon Text"/>
    <w:basedOn w:val="Normal"/>
    <w:link w:val="BalloonTextChar"/>
    <w:uiPriority w:val="99"/>
    <w:semiHidden/>
    <w:unhideWhenUsed/>
    <w:rsid w:val="008E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C1"/>
    <w:rPr>
      <w:rFonts w:ascii="Tahoma" w:hAnsi="Tahoma" w:cs="Tahoma"/>
      <w:sz w:val="16"/>
      <w:szCs w:val="16"/>
    </w:rPr>
  </w:style>
  <w:style w:type="paragraph" w:styleId="Header">
    <w:name w:val="header"/>
    <w:basedOn w:val="Normal"/>
    <w:link w:val="HeaderChar"/>
    <w:uiPriority w:val="99"/>
    <w:unhideWhenUsed/>
    <w:rsid w:val="00CA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48"/>
  </w:style>
  <w:style w:type="paragraph" w:styleId="Footer">
    <w:name w:val="footer"/>
    <w:basedOn w:val="Normal"/>
    <w:link w:val="FooterChar"/>
    <w:uiPriority w:val="99"/>
    <w:unhideWhenUsed/>
    <w:rsid w:val="00CA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48"/>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Quinn</dc:creator>
  <cp:lastModifiedBy>Nancy Quinn</cp:lastModifiedBy>
  <cp:revision>2</cp:revision>
  <cp:lastPrinted>2011-08-25T21:26:00Z</cp:lastPrinted>
  <dcterms:created xsi:type="dcterms:W3CDTF">2015-08-17T01:20:00Z</dcterms:created>
  <dcterms:modified xsi:type="dcterms:W3CDTF">2015-08-17T01:20:00Z</dcterms:modified>
</cp:coreProperties>
</file>